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1F" w:rsidRPr="00BD7A50" w:rsidRDefault="0058561F" w:rsidP="00585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Środowiskowy Dom Samopomocy</w:t>
      </w:r>
    </w:p>
    <w:p w:rsidR="0058561F" w:rsidRPr="00BD7A50" w:rsidRDefault="0058561F" w:rsidP="00585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„OSTOJA”</w:t>
      </w:r>
    </w:p>
    <w:p w:rsidR="0058561F" w:rsidRPr="00BD7A50" w:rsidRDefault="0058561F" w:rsidP="00585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Sikorskiego 5, 41-253 Czeladź</w:t>
      </w:r>
    </w:p>
    <w:p w:rsidR="0058561F" w:rsidRPr="00BD7A50" w:rsidRDefault="0058561F" w:rsidP="005856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NIP 625 106 42 88</w:t>
      </w:r>
    </w:p>
    <w:p w:rsidR="0058561F" w:rsidRPr="00BD7A50" w:rsidRDefault="0058561F" w:rsidP="0058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61F" w:rsidRPr="00BD7A50" w:rsidRDefault="0058561F" w:rsidP="0058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61F" w:rsidRPr="00BD7A50" w:rsidRDefault="0058561F" w:rsidP="0058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61F" w:rsidRPr="00BD7A50" w:rsidRDefault="008008FF" w:rsidP="0058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ŚDS.AG.26</w:t>
      </w:r>
      <w:r w:rsidR="00056A3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856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6A34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58561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</w:p>
    <w:p w:rsidR="0058561F" w:rsidRPr="00BD7A50" w:rsidRDefault="0058561F" w:rsidP="00585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61F" w:rsidRDefault="0058561F" w:rsidP="005856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8561F" w:rsidRPr="009442C4" w:rsidRDefault="0058561F" w:rsidP="005856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442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ZAPYTANIE OFERTOWE</w:t>
      </w:r>
    </w:p>
    <w:p w:rsidR="0058561F" w:rsidRPr="009442C4" w:rsidRDefault="0058561F" w:rsidP="005856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210D3" w:rsidRPr="009442C4" w:rsidRDefault="0058561F" w:rsidP="0058561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42C4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</w:t>
      </w:r>
      <w:r w:rsidR="00B42E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Okresowych kontroli stanu technicznego i sprawności obiektu - </w:t>
      </w:r>
      <w:r w:rsidRPr="009442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ŚDS „Ostoja”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Czeladzi”</w:t>
      </w:r>
    </w:p>
    <w:p w:rsidR="004A5A7F" w:rsidRDefault="0058561F" w:rsidP="004A5A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2C4">
        <w:rPr>
          <w:rFonts w:ascii="Times New Roman" w:hAnsi="Times New Roman" w:cs="Times New Roman"/>
          <w:sz w:val="24"/>
          <w:szCs w:val="24"/>
        </w:rPr>
        <w:t xml:space="preserve">Środowiskowy Dom Samopomocy „Ostoja” mieszczący się w Czeladzi przy ulicy Sikorskiego 5, prosi o złożenie oferty na </w:t>
      </w:r>
      <w:r>
        <w:rPr>
          <w:rFonts w:ascii="Times New Roman" w:hAnsi="Times New Roman" w:cs="Times New Roman"/>
          <w:sz w:val="24"/>
          <w:szCs w:val="24"/>
        </w:rPr>
        <w:t>w/w usługę. W związku z planowanymi przeglądami budy</w:t>
      </w:r>
      <w:r w:rsidR="008008FF">
        <w:rPr>
          <w:rFonts w:ascii="Times New Roman" w:hAnsi="Times New Roman" w:cs="Times New Roman"/>
          <w:sz w:val="24"/>
          <w:szCs w:val="24"/>
        </w:rPr>
        <w:t>nku, zgodnie z Ustawą z dn. 07.07.</w:t>
      </w:r>
      <w:r>
        <w:rPr>
          <w:rFonts w:ascii="Times New Roman" w:hAnsi="Times New Roman" w:cs="Times New Roman"/>
          <w:sz w:val="24"/>
          <w:szCs w:val="24"/>
        </w:rPr>
        <w:t>1994</w:t>
      </w:r>
      <w:r w:rsidR="00800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Prawo Budowlane (tekst jedn. </w:t>
      </w:r>
      <w:r w:rsidR="004A5A7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</w:t>
      </w:r>
      <w:r w:rsidR="004A5A7F">
        <w:rPr>
          <w:rFonts w:ascii="Times New Roman" w:hAnsi="Times New Roman" w:cs="Times New Roman"/>
          <w:sz w:val="24"/>
          <w:szCs w:val="24"/>
        </w:rPr>
        <w:t>. U z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A5A7F">
        <w:rPr>
          <w:rFonts w:ascii="Times New Roman" w:hAnsi="Times New Roman" w:cs="Times New Roman"/>
          <w:sz w:val="24"/>
          <w:szCs w:val="24"/>
        </w:rPr>
        <w:t>8 r.  poz.</w:t>
      </w:r>
      <w:r w:rsidR="00056A34">
        <w:rPr>
          <w:rFonts w:ascii="Times New Roman" w:hAnsi="Times New Roman" w:cs="Times New Roman"/>
          <w:sz w:val="24"/>
          <w:szCs w:val="24"/>
        </w:rPr>
        <w:t xml:space="preserve"> </w:t>
      </w:r>
      <w:r w:rsidR="004A5A7F">
        <w:rPr>
          <w:rFonts w:ascii="Times New Roman" w:hAnsi="Times New Roman" w:cs="Times New Roman"/>
          <w:sz w:val="24"/>
          <w:szCs w:val="24"/>
        </w:rPr>
        <w:t>1202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800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008FF">
        <w:rPr>
          <w:rFonts w:ascii="Times New Roman" w:hAnsi="Times New Roman" w:cs="Times New Roman"/>
          <w:sz w:val="24"/>
          <w:szCs w:val="24"/>
        </w:rPr>
        <w:t>. zm.).</w:t>
      </w:r>
      <w:r w:rsidR="004A5A7F">
        <w:rPr>
          <w:rFonts w:ascii="Times New Roman" w:hAnsi="Times New Roman" w:cs="Times New Roman"/>
          <w:sz w:val="24"/>
          <w:szCs w:val="24"/>
        </w:rPr>
        <w:t xml:space="preserve"> </w:t>
      </w:r>
      <w:r w:rsidR="008008FF">
        <w:rPr>
          <w:rFonts w:ascii="Times New Roman" w:hAnsi="Times New Roman" w:cs="Times New Roman"/>
          <w:sz w:val="24"/>
          <w:szCs w:val="24"/>
        </w:rPr>
        <w:t>Postępowanie prowadzone jest na zasadach udzielania zamówień poniżej równowartości kwoty 130 000 złotych netto w związku z powyższym oferta składana w ramach tego postępowania nie podlega rygorom ustawy Prawo zamówień publicznych.</w:t>
      </w:r>
    </w:p>
    <w:p w:rsidR="00056A34" w:rsidRDefault="004A5A7F" w:rsidP="00056A3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A7F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:rsidR="00056A34" w:rsidRPr="00056A34" w:rsidRDefault="00056A34" w:rsidP="00056A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A34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>
        <w:rPr>
          <w:rFonts w:ascii="Times New Roman" w:hAnsi="Times New Roman" w:cs="Times New Roman"/>
          <w:sz w:val="24"/>
          <w:szCs w:val="24"/>
        </w:rPr>
        <w:t>usługa wykonania okresowej kontroli polegającej na sprawdzeniu stanu technicznego elementów budynku i instalacji (w tym uzupełnienie książki obiektu budowlanego) w ŚDS „Ostoja”.</w:t>
      </w:r>
      <w:r w:rsidR="00A81FAF">
        <w:rPr>
          <w:rFonts w:ascii="Times New Roman" w:hAnsi="Times New Roman" w:cs="Times New Roman"/>
          <w:sz w:val="24"/>
          <w:szCs w:val="24"/>
        </w:rPr>
        <w:t xml:space="preserve"> Istnieje możliwość przeprowadzenia wizji lokalnej </w:t>
      </w:r>
      <w:r w:rsidR="00D00E31">
        <w:rPr>
          <w:rFonts w:ascii="Times New Roman" w:hAnsi="Times New Roman" w:cs="Times New Roman"/>
          <w:sz w:val="24"/>
          <w:szCs w:val="24"/>
        </w:rPr>
        <w:t>przez potencjalnego Wykonawcę przed sporządzeniem oferty  w celu dokładnego wyliczenia kwoty za w/w usługę.</w:t>
      </w:r>
    </w:p>
    <w:p w:rsidR="0058561F" w:rsidRPr="004A5A7F" w:rsidRDefault="0058561F" w:rsidP="004A5A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2C4">
        <w:rPr>
          <w:rFonts w:ascii="Times New Roman" w:hAnsi="Times New Roman" w:cs="Times New Roman"/>
          <w:sz w:val="24"/>
          <w:szCs w:val="24"/>
        </w:rPr>
        <w:t xml:space="preserve">Prosimy o złożenie oferty </w:t>
      </w:r>
      <w:r>
        <w:rPr>
          <w:rFonts w:ascii="Times New Roman" w:hAnsi="Times New Roman" w:cs="Times New Roman"/>
          <w:sz w:val="24"/>
          <w:szCs w:val="24"/>
        </w:rPr>
        <w:t>na :</w:t>
      </w:r>
    </w:p>
    <w:p w:rsidR="0058561F" w:rsidRDefault="0058561F" w:rsidP="005856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5-letni przegląd stanu technicznego i przydatności do uż</w:t>
      </w:r>
      <w:r w:rsidR="004A5A7F">
        <w:rPr>
          <w:rFonts w:ascii="Times New Roman" w:hAnsi="Times New Roman" w:cs="Times New Roman"/>
          <w:sz w:val="24"/>
          <w:szCs w:val="24"/>
        </w:rPr>
        <w:t xml:space="preserve">ytkowania obiektu </w:t>
      </w:r>
      <w:r w:rsidR="00056A3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5A7F">
        <w:rPr>
          <w:rFonts w:ascii="Times New Roman" w:hAnsi="Times New Roman" w:cs="Times New Roman"/>
          <w:sz w:val="24"/>
          <w:szCs w:val="24"/>
        </w:rPr>
        <w:t>( PB  art. 62  ust. 1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="004A5A7F">
        <w:rPr>
          <w:rFonts w:ascii="Times New Roman" w:hAnsi="Times New Roman" w:cs="Times New Roman"/>
          <w:sz w:val="24"/>
          <w:szCs w:val="24"/>
        </w:rPr>
        <w:t xml:space="preserve"> 1a, 1b, </w:t>
      </w:r>
      <w:r>
        <w:rPr>
          <w:rFonts w:ascii="Times New Roman" w:hAnsi="Times New Roman" w:cs="Times New Roman"/>
          <w:sz w:val="24"/>
          <w:szCs w:val="24"/>
        </w:rPr>
        <w:t>2),</w:t>
      </w:r>
    </w:p>
    <w:p w:rsidR="0058561F" w:rsidRDefault="008008FF" w:rsidP="005856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8561F">
        <w:rPr>
          <w:rFonts w:ascii="Times New Roman" w:hAnsi="Times New Roman" w:cs="Times New Roman"/>
          <w:sz w:val="24"/>
          <w:szCs w:val="24"/>
        </w:rPr>
        <w:t>rzegląd urządzenia piorunochronnego.</w:t>
      </w:r>
    </w:p>
    <w:p w:rsidR="00F35A57" w:rsidRDefault="008008FF" w:rsidP="007711D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elektryczny</w:t>
      </w:r>
    </w:p>
    <w:p w:rsidR="00EF7F6E" w:rsidRPr="007711D6" w:rsidRDefault="00EF7F6E" w:rsidP="005210D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zgodnie z art. 62 PB posiadają uprawnienia budowlane w odpowiedniej specjalności, posiadają kwalifikacje wymagane przy wykonywaniu dozoru nad eksploatacją urządzeń oraz </w:t>
      </w:r>
      <w:r w:rsidR="005210D3">
        <w:rPr>
          <w:rFonts w:ascii="Times New Roman" w:hAnsi="Times New Roman" w:cs="Times New Roman"/>
          <w:sz w:val="24"/>
          <w:szCs w:val="24"/>
        </w:rPr>
        <w:t>instalacji.</w:t>
      </w:r>
    </w:p>
    <w:p w:rsidR="00D00E31" w:rsidRPr="00D00E31" w:rsidRDefault="00D00E31" w:rsidP="00D00E31">
      <w:pPr>
        <w:pStyle w:val="Akapitzlist"/>
        <w:spacing w:line="360" w:lineRule="auto"/>
        <w:ind w:left="1428" w:hanging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E31">
        <w:rPr>
          <w:rFonts w:ascii="Times New Roman" w:hAnsi="Times New Roman" w:cs="Times New Roman"/>
          <w:b/>
          <w:sz w:val="24"/>
          <w:szCs w:val="24"/>
        </w:rPr>
        <w:t>Osoba do kontaktu:</w:t>
      </w:r>
    </w:p>
    <w:p w:rsidR="00D00E31" w:rsidRDefault="00D00E31" w:rsidP="00D00E31">
      <w:pPr>
        <w:pStyle w:val="Akapitzlist"/>
        <w:spacing w:line="480" w:lineRule="auto"/>
        <w:ind w:left="1428" w:hanging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Dorota Piwowarczyk pod numerem  tel. 32/265 47 00 </w:t>
      </w:r>
    </w:p>
    <w:p w:rsidR="00D00E31" w:rsidRPr="006B1DA1" w:rsidRDefault="00D00E31" w:rsidP="00D00E31">
      <w:pPr>
        <w:pStyle w:val="Akapitzlist"/>
        <w:spacing w:line="480" w:lineRule="auto"/>
        <w:ind w:left="1428" w:hanging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oraz mail: dorota.piwowarczyk@ostoja.czeladz.pl</w:t>
      </w:r>
    </w:p>
    <w:p w:rsidR="00D00E31" w:rsidRDefault="000A24AF" w:rsidP="000A24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Łączną sumę</w:t>
      </w:r>
      <w:r w:rsidR="0058561F">
        <w:rPr>
          <w:rFonts w:ascii="Times New Roman" w:hAnsi="Times New Roman" w:cs="Times New Roman"/>
          <w:sz w:val="24"/>
          <w:szCs w:val="24"/>
        </w:rPr>
        <w:t xml:space="preserve"> za wykonanie zadania prosimy podać</w:t>
      </w:r>
      <w:r>
        <w:rPr>
          <w:rFonts w:ascii="Times New Roman" w:hAnsi="Times New Roman" w:cs="Times New Roman"/>
          <w:sz w:val="24"/>
          <w:szCs w:val="24"/>
        </w:rPr>
        <w:t xml:space="preserve"> w kwocie</w:t>
      </w:r>
      <w:r w:rsidR="0058561F">
        <w:rPr>
          <w:rFonts w:ascii="Times New Roman" w:hAnsi="Times New Roman" w:cs="Times New Roman"/>
          <w:sz w:val="24"/>
          <w:szCs w:val="24"/>
        </w:rPr>
        <w:t xml:space="preserve"> </w:t>
      </w:r>
      <w:r w:rsidR="00056A34">
        <w:rPr>
          <w:rFonts w:ascii="Times New Roman" w:hAnsi="Times New Roman" w:cs="Times New Roman"/>
          <w:sz w:val="24"/>
          <w:szCs w:val="24"/>
        </w:rPr>
        <w:t xml:space="preserve">netto i brutto wraz 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056A34">
        <w:rPr>
          <w:rFonts w:ascii="Times New Roman" w:hAnsi="Times New Roman" w:cs="Times New Roman"/>
          <w:sz w:val="24"/>
          <w:szCs w:val="24"/>
        </w:rPr>
        <w:t xml:space="preserve">podatkiem oraz </w:t>
      </w:r>
      <w:r w:rsidR="0058561F">
        <w:rPr>
          <w:rFonts w:ascii="Times New Roman" w:hAnsi="Times New Roman" w:cs="Times New Roman"/>
          <w:sz w:val="24"/>
          <w:szCs w:val="24"/>
        </w:rPr>
        <w:t xml:space="preserve"> oddzielnie za</w:t>
      </w:r>
      <w:r>
        <w:rPr>
          <w:rFonts w:ascii="Times New Roman" w:hAnsi="Times New Roman" w:cs="Times New Roman"/>
          <w:sz w:val="24"/>
          <w:szCs w:val="24"/>
        </w:rPr>
        <w:t xml:space="preserve"> każdy przegląd zgodnie z formularzem ofertowym.</w:t>
      </w:r>
    </w:p>
    <w:p w:rsidR="008008FF" w:rsidRDefault="0058561F" w:rsidP="0080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</w:t>
      </w:r>
      <w:r w:rsidR="00D00E31">
        <w:rPr>
          <w:rFonts w:ascii="Times New Roman" w:hAnsi="Times New Roman" w:cs="Times New Roman"/>
          <w:sz w:val="24"/>
          <w:szCs w:val="24"/>
        </w:rPr>
        <w:t xml:space="preserve">można złożyć osobiście (pokój administracji nr 4), lub drogą mailową na adres: </w:t>
      </w:r>
      <w:hyperlink r:id="rId5" w:history="1">
        <w:r w:rsidR="00F35A57" w:rsidRPr="00BF6D4D">
          <w:rPr>
            <w:rStyle w:val="Hipercze"/>
            <w:rFonts w:ascii="Times New Roman" w:hAnsi="Times New Roman" w:cs="Times New Roman"/>
            <w:sz w:val="24"/>
            <w:szCs w:val="24"/>
          </w:rPr>
          <w:t>sds@ostoja.czeladz.pl</w:t>
        </w:r>
      </w:hyperlink>
      <w:r w:rsidR="00F35A57">
        <w:rPr>
          <w:rFonts w:ascii="Times New Roman" w:hAnsi="Times New Roman" w:cs="Times New Roman"/>
          <w:sz w:val="24"/>
          <w:szCs w:val="24"/>
        </w:rPr>
        <w:t xml:space="preserve"> </w:t>
      </w:r>
      <w:r w:rsidR="00D00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prosimy składać w ter</w:t>
      </w:r>
      <w:r w:rsidR="00B27576">
        <w:rPr>
          <w:rFonts w:ascii="Times New Roman" w:hAnsi="Times New Roman" w:cs="Times New Roman"/>
          <w:sz w:val="24"/>
          <w:szCs w:val="24"/>
        </w:rPr>
        <w:t>minie do 29</w:t>
      </w:r>
      <w:r w:rsidR="008008FF">
        <w:rPr>
          <w:rFonts w:ascii="Times New Roman" w:hAnsi="Times New Roman" w:cs="Times New Roman"/>
          <w:sz w:val="24"/>
          <w:szCs w:val="24"/>
        </w:rPr>
        <w:t xml:space="preserve">.10.2021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B27576">
        <w:rPr>
          <w:rFonts w:ascii="Times New Roman" w:hAnsi="Times New Roman" w:cs="Times New Roman"/>
          <w:sz w:val="24"/>
          <w:szCs w:val="24"/>
        </w:rPr>
        <w:t xml:space="preserve"> do godz. 11.00.</w:t>
      </w:r>
    </w:p>
    <w:p w:rsidR="00D00E31" w:rsidRDefault="00D00E31" w:rsidP="0080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0E31" w:rsidRDefault="00D00E31" w:rsidP="008008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561F" w:rsidRDefault="0058561F" w:rsidP="0058561F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:rsidR="0058561F" w:rsidRDefault="0058561F" w:rsidP="0058561F">
      <w:pPr>
        <w:spacing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Hachulska-Olszewska</w:t>
      </w:r>
      <w:proofErr w:type="spellEnd"/>
    </w:p>
    <w:p w:rsidR="00A168E8" w:rsidRDefault="00A168E8"/>
    <w:sectPr w:rsidR="00A168E8" w:rsidSect="00DB6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306"/>
    <w:multiLevelType w:val="hybridMultilevel"/>
    <w:tmpl w:val="57EC78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61F"/>
    <w:rsid w:val="00056A34"/>
    <w:rsid w:val="000A24AF"/>
    <w:rsid w:val="00370B2B"/>
    <w:rsid w:val="004A5A7F"/>
    <w:rsid w:val="005210D3"/>
    <w:rsid w:val="00574C94"/>
    <w:rsid w:val="0058561F"/>
    <w:rsid w:val="007711D6"/>
    <w:rsid w:val="008008FF"/>
    <w:rsid w:val="00A168E8"/>
    <w:rsid w:val="00A81FAF"/>
    <w:rsid w:val="00B27576"/>
    <w:rsid w:val="00B42E62"/>
    <w:rsid w:val="00C06213"/>
    <w:rsid w:val="00D00E31"/>
    <w:rsid w:val="00DB6EA6"/>
    <w:rsid w:val="00E24B5F"/>
    <w:rsid w:val="00EF7F6E"/>
    <w:rsid w:val="00F3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56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0E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s@ostoja.czel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Użytkownik systemu Windows</cp:lastModifiedBy>
  <cp:revision>11</cp:revision>
  <dcterms:created xsi:type="dcterms:W3CDTF">2016-10-14T11:24:00Z</dcterms:created>
  <dcterms:modified xsi:type="dcterms:W3CDTF">2021-10-26T08:59:00Z</dcterms:modified>
</cp:coreProperties>
</file>